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C45" w:rsidRDefault="00890C45">
      <w:pPr>
        <w:rPr>
          <w:b/>
          <w:sz w:val="24"/>
          <w:szCs w:val="24"/>
          <w:u w:val="single"/>
        </w:rPr>
      </w:pPr>
      <w:r w:rsidRPr="00890C45">
        <w:rPr>
          <w:b/>
          <w:sz w:val="24"/>
          <w:szCs w:val="24"/>
          <w:u w:val="single"/>
        </w:rPr>
        <w:t>Beginning, Intermediate, and Advanced Band</w:t>
      </w:r>
    </w:p>
    <w:p w:rsidR="00F63404" w:rsidRPr="00F63404" w:rsidRDefault="00F63404">
      <w:pPr>
        <w:rPr>
          <w:sz w:val="24"/>
          <w:szCs w:val="24"/>
        </w:rPr>
      </w:pPr>
      <w:r>
        <w:rPr>
          <w:sz w:val="24"/>
          <w:szCs w:val="24"/>
        </w:rPr>
        <w:t>You can reach me through:</w:t>
      </w:r>
    </w:p>
    <w:p w:rsidR="00890C45" w:rsidRDefault="00890C45">
      <w:pPr>
        <w:rPr>
          <w:sz w:val="24"/>
          <w:szCs w:val="24"/>
        </w:rPr>
      </w:pPr>
      <w:r>
        <w:rPr>
          <w:sz w:val="24"/>
          <w:szCs w:val="24"/>
        </w:rPr>
        <w:t xml:space="preserve">Remind – Razorback Band – </w:t>
      </w:r>
      <w:r w:rsidR="00F63404">
        <w:rPr>
          <w:sz w:val="24"/>
          <w:szCs w:val="24"/>
        </w:rPr>
        <w:t xml:space="preserve">send a </w:t>
      </w:r>
      <w:r>
        <w:rPr>
          <w:sz w:val="24"/>
          <w:szCs w:val="24"/>
        </w:rPr>
        <w:t xml:space="preserve">text </w:t>
      </w:r>
      <w:r w:rsidR="00F63404">
        <w:rPr>
          <w:sz w:val="24"/>
          <w:szCs w:val="24"/>
        </w:rPr>
        <w:t>to</w:t>
      </w:r>
      <w:r>
        <w:rPr>
          <w:sz w:val="24"/>
          <w:szCs w:val="24"/>
        </w:rPr>
        <w:t xml:space="preserve"> 81010 </w:t>
      </w:r>
      <w:r w:rsidR="00F63404">
        <w:rPr>
          <w:sz w:val="24"/>
          <w:szCs w:val="24"/>
        </w:rPr>
        <w:t>–</w:t>
      </w:r>
      <w:r>
        <w:rPr>
          <w:sz w:val="24"/>
          <w:szCs w:val="24"/>
        </w:rPr>
        <w:t xml:space="preserve"> </w:t>
      </w:r>
      <w:r w:rsidR="00F63404">
        <w:rPr>
          <w:sz w:val="24"/>
          <w:szCs w:val="24"/>
        </w:rPr>
        <w:t>text this message - @traceyham</w:t>
      </w:r>
    </w:p>
    <w:p w:rsidR="00F63404" w:rsidRPr="00890C45" w:rsidRDefault="00F63404">
      <w:pPr>
        <w:rPr>
          <w:sz w:val="24"/>
          <w:szCs w:val="24"/>
        </w:rPr>
      </w:pPr>
      <w:r>
        <w:rPr>
          <w:sz w:val="24"/>
          <w:szCs w:val="24"/>
        </w:rPr>
        <w:t xml:space="preserve">Email – </w:t>
      </w:r>
      <w:hyperlink r:id="rId5" w:history="1">
        <w:r w:rsidRPr="001424AF">
          <w:rPr>
            <w:rStyle w:val="Hyperlink"/>
            <w:sz w:val="24"/>
            <w:szCs w:val="24"/>
          </w:rPr>
          <w:t>hammotr@richmond.k12.ga.us</w:t>
        </w:r>
      </w:hyperlink>
      <w:r>
        <w:rPr>
          <w:sz w:val="24"/>
          <w:szCs w:val="24"/>
        </w:rPr>
        <w:t xml:space="preserve"> </w:t>
      </w:r>
    </w:p>
    <w:p w:rsidR="00890C45" w:rsidRDefault="00890C45">
      <w:pPr>
        <w:rPr>
          <w:sz w:val="24"/>
          <w:szCs w:val="24"/>
        </w:rPr>
      </w:pPr>
    </w:p>
    <w:p w:rsidR="00890C45" w:rsidRDefault="00890C45">
      <w:pPr>
        <w:rPr>
          <w:sz w:val="24"/>
          <w:szCs w:val="24"/>
        </w:rPr>
      </w:pPr>
      <w:r w:rsidRPr="009F4E9C">
        <w:rPr>
          <w:sz w:val="24"/>
          <w:szCs w:val="24"/>
          <w:highlight w:val="yellow"/>
        </w:rPr>
        <w:t>PLEASE, PLEASE, PLEASE</w:t>
      </w:r>
      <w:r>
        <w:rPr>
          <w:sz w:val="24"/>
          <w:szCs w:val="24"/>
        </w:rPr>
        <w:t xml:space="preserve"> spend at least 20 minutes a day practicing your instrument.  You can listen to the pieces on the JWPEPPER website. Also, spend some time on the major scales. If you lost your copy, you can find another one on the GMEA.org website. Here is a list of pieces you should be practicing:</w:t>
      </w:r>
    </w:p>
    <w:p w:rsidR="00890C45" w:rsidRDefault="00890C45" w:rsidP="00890C45">
      <w:pPr>
        <w:pStyle w:val="ListParagraph"/>
        <w:numPr>
          <w:ilvl w:val="0"/>
          <w:numId w:val="2"/>
        </w:numPr>
        <w:rPr>
          <w:sz w:val="24"/>
          <w:szCs w:val="24"/>
        </w:rPr>
      </w:pPr>
      <w:r>
        <w:rPr>
          <w:sz w:val="24"/>
          <w:szCs w:val="24"/>
        </w:rPr>
        <w:t>Beyond the Darkness</w:t>
      </w:r>
    </w:p>
    <w:p w:rsidR="00890C45" w:rsidRDefault="00890C45" w:rsidP="00890C45">
      <w:pPr>
        <w:pStyle w:val="ListParagraph"/>
        <w:numPr>
          <w:ilvl w:val="0"/>
          <w:numId w:val="2"/>
        </w:numPr>
        <w:rPr>
          <w:sz w:val="24"/>
          <w:szCs w:val="24"/>
        </w:rPr>
      </w:pPr>
      <w:r>
        <w:rPr>
          <w:sz w:val="24"/>
          <w:szCs w:val="24"/>
        </w:rPr>
        <w:t>Aline March</w:t>
      </w:r>
    </w:p>
    <w:p w:rsidR="00890C45" w:rsidRDefault="00890C45" w:rsidP="00890C45">
      <w:pPr>
        <w:pStyle w:val="ListParagraph"/>
        <w:numPr>
          <w:ilvl w:val="0"/>
          <w:numId w:val="2"/>
        </w:numPr>
        <w:rPr>
          <w:sz w:val="24"/>
          <w:szCs w:val="24"/>
        </w:rPr>
      </w:pPr>
      <w:r>
        <w:rPr>
          <w:sz w:val="24"/>
          <w:szCs w:val="24"/>
        </w:rPr>
        <w:t>Into the Rapids</w:t>
      </w:r>
    </w:p>
    <w:p w:rsidR="00890C45" w:rsidRDefault="00890C45" w:rsidP="00890C45">
      <w:pPr>
        <w:pStyle w:val="ListParagraph"/>
        <w:numPr>
          <w:ilvl w:val="0"/>
          <w:numId w:val="2"/>
        </w:numPr>
        <w:rPr>
          <w:sz w:val="24"/>
          <w:szCs w:val="24"/>
        </w:rPr>
      </w:pPr>
      <w:r>
        <w:rPr>
          <w:sz w:val="24"/>
          <w:szCs w:val="24"/>
        </w:rPr>
        <w:t>Ash Lawn Echoes</w:t>
      </w:r>
    </w:p>
    <w:p w:rsidR="00890C45" w:rsidRDefault="00890C45" w:rsidP="00890C45">
      <w:pPr>
        <w:pStyle w:val="ListParagraph"/>
        <w:numPr>
          <w:ilvl w:val="0"/>
          <w:numId w:val="2"/>
        </w:numPr>
        <w:rPr>
          <w:sz w:val="24"/>
          <w:szCs w:val="24"/>
        </w:rPr>
      </w:pPr>
      <w:r>
        <w:rPr>
          <w:sz w:val="24"/>
          <w:szCs w:val="24"/>
        </w:rPr>
        <w:t>The Lion King</w:t>
      </w:r>
    </w:p>
    <w:p w:rsidR="00890C45" w:rsidRDefault="00890C45" w:rsidP="00890C45">
      <w:pPr>
        <w:pStyle w:val="ListParagraph"/>
        <w:numPr>
          <w:ilvl w:val="0"/>
          <w:numId w:val="2"/>
        </w:numPr>
        <w:rPr>
          <w:sz w:val="24"/>
          <w:szCs w:val="24"/>
        </w:rPr>
      </w:pPr>
      <w:r>
        <w:rPr>
          <w:sz w:val="24"/>
          <w:szCs w:val="24"/>
        </w:rPr>
        <w:t>Pirates of the Caribbean</w:t>
      </w:r>
    </w:p>
    <w:p w:rsidR="00890C45" w:rsidRDefault="00890C45" w:rsidP="00890C45">
      <w:pPr>
        <w:pStyle w:val="ListParagraph"/>
        <w:numPr>
          <w:ilvl w:val="0"/>
          <w:numId w:val="2"/>
        </w:numPr>
        <w:rPr>
          <w:sz w:val="24"/>
          <w:szCs w:val="24"/>
        </w:rPr>
      </w:pPr>
      <w:r>
        <w:rPr>
          <w:sz w:val="24"/>
          <w:szCs w:val="24"/>
        </w:rPr>
        <w:t>The Incredibles</w:t>
      </w:r>
    </w:p>
    <w:p w:rsidR="009F4E9C" w:rsidRPr="009F4E9C" w:rsidRDefault="009F4E9C" w:rsidP="009F4E9C">
      <w:pPr>
        <w:rPr>
          <w:sz w:val="24"/>
          <w:szCs w:val="24"/>
        </w:rPr>
      </w:pPr>
      <w:r>
        <w:rPr>
          <w:sz w:val="24"/>
          <w:szCs w:val="24"/>
        </w:rPr>
        <w:t>Everyone is also required to do either website or worksheets:</w:t>
      </w:r>
    </w:p>
    <w:p w:rsidR="009F4E9C" w:rsidRDefault="009F4E9C">
      <w:pPr>
        <w:rPr>
          <w:sz w:val="24"/>
          <w:szCs w:val="24"/>
        </w:rPr>
      </w:pPr>
      <w:r>
        <w:rPr>
          <w:sz w:val="24"/>
          <w:szCs w:val="24"/>
        </w:rPr>
        <w:t>Website:</w:t>
      </w:r>
    </w:p>
    <w:p w:rsidR="00F578BB" w:rsidRDefault="00F578BB">
      <w:pPr>
        <w:rPr>
          <w:sz w:val="24"/>
          <w:szCs w:val="24"/>
        </w:rPr>
      </w:pPr>
      <w:hyperlink r:id="rId6" w:history="1">
        <w:r w:rsidRPr="001424AF">
          <w:rPr>
            <w:rStyle w:val="Hyperlink"/>
            <w:sz w:val="24"/>
            <w:szCs w:val="24"/>
          </w:rPr>
          <w:t>www.musictechteacher.com</w:t>
        </w:r>
      </w:hyperlink>
      <w:r>
        <w:rPr>
          <w:sz w:val="24"/>
          <w:szCs w:val="24"/>
        </w:rPr>
        <w:t xml:space="preserve"> </w:t>
      </w:r>
    </w:p>
    <w:p w:rsidR="00F578BB" w:rsidRDefault="00F578BB" w:rsidP="00F578BB">
      <w:pPr>
        <w:pStyle w:val="ListParagraph"/>
        <w:numPr>
          <w:ilvl w:val="0"/>
          <w:numId w:val="1"/>
        </w:numPr>
        <w:rPr>
          <w:sz w:val="24"/>
          <w:szCs w:val="24"/>
        </w:rPr>
      </w:pPr>
      <w:r w:rsidRPr="00F578BB">
        <w:rPr>
          <w:sz w:val="24"/>
          <w:szCs w:val="24"/>
        </w:rPr>
        <w:t>Go to QUIZ/PIANO, click on QUIZZES/GAMES</w:t>
      </w:r>
    </w:p>
    <w:p w:rsidR="00F578BB" w:rsidRDefault="00F578BB" w:rsidP="00F578BB">
      <w:pPr>
        <w:pStyle w:val="ListParagraph"/>
        <w:numPr>
          <w:ilvl w:val="0"/>
          <w:numId w:val="1"/>
        </w:numPr>
        <w:rPr>
          <w:sz w:val="24"/>
          <w:szCs w:val="24"/>
        </w:rPr>
      </w:pPr>
      <w:r>
        <w:rPr>
          <w:sz w:val="24"/>
          <w:szCs w:val="24"/>
        </w:rPr>
        <w:t xml:space="preserve">Choose any quiz game under the </w:t>
      </w:r>
    </w:p>
    <w:p w:rsidR="00F578BB" w:rsidRPr="00F578BB" w:rsidRDefault="00F578BB" w:rsidP="00F578BB">
      <w:pPr>
        <w:pStyle w:val="ListParagraph"/>
        <w:numPr>
          <w:ilvl w:val="1"/>
          <w:numId w:val="1"/>
        </w:numPr>
        <w:rPr>
          <w:sz w:val="24"/>
          <w:szCs w:val="24"/>
          <w:highlight w:val="lightGray"/>
        </w:rPr>
      </w:pPr>
      <w:r w:rsidRPr="00F578BB">
        <w:rPr>
          <w:sz w:val="24"/>
          <w:szCs w:val="24"/>
          <w:highlight w:val="lightGray"/>
        </w:rPr>
        <w:t>Quizzes-Music Notes, Quizzes – Rhythms, or Quizzes – Interval – Scales – Chords</w:t>
      </w:r>
    </w:p>
    <w:p w:rsidR="00F578BB" w:rsidRDefault="00F578BB" w:rsidP="00F578BB">
      <w:pPr>
        <w:pStyle w:val="ListParagraph"/>
        <w:numPr>
          <w:ilvl w:val="0"/>
          <w:numId w:val="1"/>
        </w:numPr>
        <w:rPr>
          <w:sz w:val="24"/>
          <w:szCs w:val="24"/>
        </w:rPr>
      </w:pPr>
      <w:r>
        <w:rPr>
          <w:sz w:val="24"/>
          <w:szCs w:val="24"/>
        </w:rPr>
        <w:t xml:space="preserve">At the end of each quiz/game take a picture of your score and send a pic through </w:t>
      </w:r>
      <w:r w:rsidR="00890C45">
        <w:rPr>
          <w:sz w:val="24"/>
          <w:szCs w:val="24"/>
        </w:rPr>
        <w:t>email or Remind</w:t>
      </w:r>
    </w:p>
    <w:p w:rsidR="00F578BB" w:rsidRDefault="00890C45" w:rsidP="00F578BB">
      <w:pPr>
        <w:pStyle w:val="ListParagraph"/>
        <w:numPr>
          <w:ilvl w:val="0"/>
          <w:numId w:val="1"/>
        </w:numPr>
        <w:rPr>
          <w:sz w:val="24"/>
          <w:szCs w:val="24"/>
        </w:rPr>
      </w:pPr>
      <w:r>
        <w:rPr>
          <w:sz w:val="24"/>
          <w:szCs w:val="24"/>
        </w:rPr>
        <w:t>Please complete at least 2 a day</w:t>
      </w:r>
    </w:p>
    <w:p w:rsidR="009F4E9C" w:rsidRDefault="009F4E9C" w:rsidP="009F4E9C">
      <w:pPr>
        <w:rPr>
          <w:sz w:val="24"/>
          <w:szCs w:val="24"/>
        </w:rPr>
      </w:pPr>
      <w:r>
        <w:rPr>
          <w:sz w:val="24"/>
          <w:szCs w:val="24"/>
        </w:rPr>
        <w:t>Worksheets:</w:t>
      </w:r>
      <w:r w:rsidR="001B3497">
        <w:rPr>
          <w:sz w:val="24"/>
          <w:szCs w:val="24"/>
        </w:rPr>
        <w:t xml:space="preserve"> see below</w:t>
      </w:r>
    </w:p>
    <w:p w:rsidR="009F4E9C" w:rsidRPr="009F4E9C" w:rsidRDefault="009F4E9C" w:rsidP="009F4E9C">
      <w:pPr>
        <w:rPr>
          <w:sz w:val="24"/>
          <w:szCs w:val="24"/>
        </w:rPr>
      </w:pPr>
    </w:p>
    <w:p w:rsidR="00F578BB" w:rsidRDefault="00F578BB">
      <w:pPr>
        <w:rPr>
          <w:sz w:val="24"/>
          <w:szCs w:val="24"/>
        </w:rPr>
      </w:pPr>
    </w:p>
    <w:p w:rsidR="001B3497" w:rsidRDefault="001B3497">
      <w:pPr>
        <w:rPr>
          <w:sz w:val="24"/>
          <w:szCs w:val="24"/>
        </w:rPr>
      </w:pPr>
    </w:p>
    <w:p w:rsidR="001B3497" w:rsidRDefault="001B3497">
      <w:pPr>
        <w:rPr>
          <w:sz w:val="24"/>
          <w:szCs w:val="24"/>
        </w:rPr>
      </w:pPr>
    </w:p>
    <w:p w:rsidR="001B3497" w:rsidRDefault="001B3497">
      <w:pPr>
        <w:rPr>
          <w:sz w:val="24"/>
          <w:szCs w:val="24"/>
        </w:rPr>
      </w:pPr>
    </w:p>
    <w:p w:rsidR="001B3497" w:rsidRDefault="001B3497">
      <w:pPr>
        <w:rPr>
          <w:sz w:val="24"/>
          <w:szCs w:val="24"/>
        </w:rPr>
      </w:pPr>
    </w:p>
    <w:p w:rsidR="001B3497" w:rsidRDefault="001B3497" w:rsidP="001B3497">
      <w:r w:rsidRPr="00683F36">
        <w:lastRenderedPageBreak/>
        <w:drawing>
          <wp:inline distT="0" distB="0" distL="0" distR="0" wp14:anchorId="495F2D4D" wp14:editId="6359B2C5">
            <wp:extent cx="5572125" cy="671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3777" cy="6713940"/>
                    </a:xfrm>
                    <a:prstGeom prst="rect">
                      <a:avLst/>
                    </a:prstGeom>
                  </pic:spPr>
                </pic:pic>
              </a:graphicData>
            </a:graphic>
          </wp:inline>
        </w:drawing>
      </w:r>
    </w:p>
    <w:p w:rsidR="001B3497" w:rsidRPr="00683F36" w:rsidRDefault="001B3497" w:rsidP="001B3497"/>
    <w:p w:rsidR="001B3497" w:rsidRPr="00683F36" w:rsidRDefault="001B3497" w:rsidP="001B3497"/>
    <w:p w:rsidR="001B3497" w:rsidRPr="00683F36" w:rsidRDefault="001B3497" w:rsidP="001B3497"/>
    <w:p w:rsidR="001B3497" w:rsidRPr="00683F36" w:rsidRDefault="001B3497" w:rsidP="001B3497"/>
    <w:p w:rsidR="001B3497" w:rsidRPr="00683F36" w:rsidRDefault="001B3497" w:rsidP="001B3497"/>
    <w:p w:rsidR="001B3497" w:rsidRDefault="001B3497" w:rsidP="001B3497">
      <w:pPr>
        <w:tabs>
          <w:tab w:val="left" w:pos="7335"/>
        </w:tabs>
      </w:pPr>
      <w:r>
        <w:lastRenderedPageBreak/>
        <w:tab/>
      </w:r>
    </w:p>
    <w:p w:rsidR="001B3497" w:rsidRDefault="001B3497" w:rsidP="001B3497">
      <w:pPr>
        <w:tabs>
          <w:tab w:val="left" w:pos="7335"/>
        </w:tabs>
      </w:pPr>
    </w:p>
    <w:p w:rsidR="001B3497" w:rsidRDefault="001B3497" w:rsidP="001B3497">
      <w:pPr>
        <w:tabs>
          <w:tab w:val="left" w:pos="7335"/>
        </w:tabs>
      </w:pPr>
      <w:r>
        <w:rPr>
          <w:noProof/>
        </w:rPr>
        <w:drawing>
          <wp:inline distT="0" distB="0" distL="0" distR="0" wp14:anchorId="032C1A91" wp14:editId="4E03EED6">
            <wp:extent cx="5676442" cy="65627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6507" cy="6597484"/>
                    </a:xfrm>
                    <a:prstGeom prst="rect">
                      <a:avLst/>
                    </a:prstGeom>
                  </pic:spPr>
                </pic:pic>
              </a:graphicData>
            </a:graphic>
          </wp:inline>
        </w:drawing>
      </w:r>
    </w:p>
    <w:p w:rsidR="001B3497" w:rsidRPr="00683F36" w:rsidRDefault="001B3497" w:rsidP="001B3497"/>
    <w:p w:rsidR="001B3497" w:rsidRPr="00683F36" w:rsidRDefault="001B3497" w:rsidP="001B3497"/>
    <w:p w:rsidR="001B3497" w:rsidRPr="00683F36" w:rsidRDefault="001B3497" w:rsidP="001B3497"/>
    <w:p w:rsidR="001B3497" w:rsidRDefault="001B3497" w:rsidP="001B3497"/>
    <w:p w:rsidR="001B3497" w:rsidRDefault="001B3497" w:rsidP="001B3497">
      <w:pPr>
        <w:tabs>
          <w:tab w:val="left" w:pos="1650"/>
        </w:tabs>
      </w:pPr>
      <w:r>
        <w:tab/>
      </w: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r>
        <w:rPr>
          <w:noProof/>
        </w:rPr>
        <w:drawing>
          <wp:inline distT="0" distB="0" distL="0" distR="0" wp14:anchorId="07EE707F" wp14:editId="615E8011">
            <wp:extent cx="5495925" cy="67625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3556" cy="6771923"/>
                    </a:xfrm>
                    <a:prstGeom prst="rect">
                      <a:avLst/>
                    </a:prstGeom>
                  </pic:spPr>
                </pic:pic>
              </a:graphicData>
            </a:graphic>
          </wp:inline>
        </w:drawing>
      </w: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r>
        <w:rPr>
          <w:noProof/>
        </w:rPr>
        <w:drawing>
          <wp:inline distT="0" distB="0" distL="0" distR="0" wp14:anchorId="0163F468" wp14:editId="72A3E04B">
            <wp:extent cx="5505450" cy="6181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5450" cy="6181725"/>
                    </a:xfrm>
                    <a:prstGeom prst="rect">
                      <a:avLst/>
                    </a:prstGeom>
                  </pic:spPr>
                </pic:pic>
              </a:graphicData>
            </a:graphic>
          </wp:inline>
        </w:drawing>
      </w: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p>
    <w:p w:rsidR="001B3497" w:rsidRDefault="001B3497" w:rsidP="001B3497">
      <w:pPr>
        <w:tabs>
          <w:tab w:val="left" w:pos="1650"/>
        </w:tabs>
      </w:pPr>
      <w:r w:rsidRPr="00683F36">
        <w:rPr>
          <w:strike/>
          <w:noProof/>
        </w:rPr>
        <w:drawing>
          <wp:inline distT="0" distB="0" distL="0" distR="0" wp14:anchorId="13E08507" wp14:editId="275C0C3A">
            <wp:extent cx="5762625" cy="66190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7547" cy="6636210"/>
                    </a:xfrm>
                    <a:prstGeom prst="rect">
                      <a:avLst/>
                    </a:prstGeom>
                  </pic:spPr>
                </pic:pic>
              </a:graphicData>
            </a:graphic>
          </wp:inline>
        </w:drawing>
      </w:r>
    </w:p>
    <w:p w:rsidR="001B3497" w:rsidRPr="00683F36" w:rsidRDefault="001B3497" w:rsidP="001B3497">
      <w:pPr>
        <w:tabs>
          <w:tab w:val="left" w:pos="1650"/>
        </w:tabs>
      </w:pPr>
    </w:p>
    <w:p w:rsidR="001B3497" w:rsidRPr="00F578BB" w:rsidRDefault="001B3497">
      <w:pPr>
        <w:rPr>
          <w:sz w:val="24"/>
          <w:szCs w:val="24"/>
        </w:rPr>
      </w:pPr>
      <w:bookmarkStart w:id="0" w:name="_GoBack"/>
      <w:bookmarkEnd w:id="0"/>
    </w:p>
    <w:sectPr w:rsidR="001B3497" w:rsidRPr="00F57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885"/>
    <w:multiLevelType w:val="hybridMultilevel"/>
    <w:tmpl w:val="79A65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61443"/>
    <w:multiLevelType w:val="hybridMultilevel"/>
    <w:tmpl w:val="ED44E1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BB"/>
    <w:rsid w:val="001B3497"/>
    <w:rsid w:val="00890C45"/>
    <w:rsid w:val="008A1395"/>
    <w:rsid w:val="009F4E9C"/>
    <w:rsid w:val="00AE6E20"/>
    <w:rsid w:val="00F578BB"/>
    <w:rsid w:val="00F6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5570"/>
  <w15:chartTrackingRefBased/>
  <w15:docId w15:val="{0B3B906F-8212-4E1F-BC8E-C744DB2D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8BB"/>
    <w:rPr>
      <w:color w:val="0563C1" w:themeColor="hyperlink"/>
      <w:u w:val="single"/>
    </w:rPr>
  </w:style>
  <w:style w:type="paragraph" w:styleId="ListParagraph">
    <w:name w:val="List Paragraph"/>
    <w:basedOn w:val="Normal"/>
    <w:uiPriority w:val="34"/>
    <w:qFormat/>
    <w:rsid w:val="00F57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ictechteacher.com" TargetMode="External"/><Relationship Id="rId11" Type="http://schemas.openxmlformats.org/officeDocument/2006/relationships/image" Target="media/image5.png"/><Relationship Id="rId5" Type="http://schemas.openxmlformats.org/officeDocument/2006/relationships/hyperlink" Target="mailto:hammotr@richmond.k12.ga.u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Hammock, Tracey</dc:creator>
  <cp:keywords/>
  <dc:description/>
  <cp:lastModifiedBy>Hammock, Tracey</cp:lastModifiedBy>
  <cp:revision>2</cp:revision>
  <dcterms:created xsi:type="dcterms:W3CDTF">2020-03-17T12:45:00Z</dcterms:created>
  <dcterms:modified xsi:type="dcterms:W3CDTF">2020-03-17T12:45:00Z</dcterms:modified>
</cp:coreProperties>
</file>